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752"/>
        <w:gridCol w:w="4210"/>
        <w:gridCol w:w="2551"/>
        <w:gridCol w:w="3402"/>
      </w:tblGrid>
      <w:tr w:rsidR="00CA7050" w:rsidRPr="00F331A3" w14:paraId="31B9E081" w14:textId="77777777" w:rsidTr="00CA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B3C6F" w14:textId="4C6A9515" w:rsidR="002A28E9" w:rsidRDefault="002A28E9" w:rsidP="00E963A5">
            <w:pPr>
              <w:jc w:val="center"/>
              <w:rPr>
                <w:rFonts w:ascii="Times New Roman" w:hAnsi="Times New Roman"/>
                <w:b/>
                <w:caps w:val="0"/>
                <w:sz w:val="32"/>
                <w:szCs w:val="32"/>
              </w:rPr>
            </w:pPr>
            <w:r w:rsidRPr="00695899">
              <w:rPr>
                <w:rFonts w:ascii="Times New Roman" w:hAnsi="Times New Roman"/>
                <w:b/>
                <w:sz w:val="32"/>
                <w:szCs w:val="32"/>
              </w:rPr>
              <w:t>MBA Grenoble Ecole De Management -ranepa 2021-2023</w:t>
            </w:r>
          </w:p>
          <w:p w14:paraId="2FE611B5" w14:textId="77777777" w:rsidR="00695899" w:rsidRPr="00695899" w:rsidRDefault="00695899" w:rsidP="00E963A5">
            <w:pPr>
              <w:jc w:val="center"/>
              <w:rPr>
                <w:rFonts w:ascii="Times New Roman" w:hAnsi="Times New Roman"/>
                <w:b/>
                <w:caps w:val="0"/>
                <w:sz w:val="32"/>
                <w:szCs w:val="32"/>
              </w:rPr>
            </w:pPr>
          </w:p>
          <w:p w14:paraId="2D79B8F8" w14:textId="284226BF" w:rsidR="00695899" w:rsidRPr="00695899" w:rsidRDefault="00695899" w:rsidP="00695899">
            <w:pPr>
              <w:jc w:val="left"/>
              <w:rPr>
                <w:rFonts w:ascii="Times New Roman" w:hAnsi="Times New Roman"/>
                <w:b/>
                <w:caps w:val="0"/>
                <w:color w:val="FF0000"/>
                <w:sz w:val="24"/>
                <w:szCs w:val="24"/>
                <w:lang w:val="ru-RU"/>
              </w:rPr>
            </w:pPr>
            <w:r w:rsidRPr="006958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  <w:r w:rsidRPr="0069589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Дисциплины перзачета</w:t>
            </w:r>
          </w:p>
        </w:tc>
      </w:tr>
      <w:tr w:rsidR="00CA7050" w:rsidRPr="00F331A3" w14:paraId="3208D55A" w14:textId="77777777" w:rsidTr="00CA7050">
        <w:trPr>
          <w:trHeight w:val="5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C8F" w14:textId="7777777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0" w:name="_Hlk100658534"/>
            <w:r w:rsidRPr="00E963A5">
              <w:rPr>
                <w:rFonts w:asciiTheme="minorHAnsi" w:hAnsiTheme="minorHAnsi" w:cstheme="minorHAnsi"/>
                <w:b/>
                <w:sz w:val="21"/>
                <w:szCs w:val="21"/>
              </w:rPr>
              <w:t>#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51A" w14:textId="0E3F2652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Module </w:t>
            </w:r>
            <w:r w:rsidR="00C71CEF" w:rsidRPr="00C71C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                                                    </w:t>
            </w:r>
            <w:proofErr w:type="gramStart"/>
            <w:r w:rsidR="00C71CEF" w:rsidRPr="00C71C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</w:t>
            </w:r>
            <w:r w:rsidRPr="00E963A5">
              <w:rPr>
                <w:rFonts w:asciiTheme="minorHAnsi" w:hAnsiTheme="minorHAnsi" w:cstheme="minorHAnsi"/>
                <w:b/>
                <w:sz w:val="21"/>
                <w:szCs w:val="21"/>
              </w:rPr>
              <w:t>(</w:t>
            </w:r>
            <w:proofErr w:type="gramEnd"/>
            <w:r w:rsidRPr="00E963A5">
              <w:rPr>
                <w:rFonts w:asciiTheme="minorHAnsi" w:hAnsiTheme="minorHAnsi" w:cstheme="minorHAnsi"/>
                <w:b/>
                <w:sz w:val="21"/>
                <w:szCs w:val="21"/>
              </w:rPr>
              <w:t>main course, mentioned on diploma)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5E8" w14:textId="7777777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/>
                <w:sz w:val="21"/>
                <w:szCs w:val="21"/>
              </w:rPr>
              <w:t>Course leader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84A" w14:textId="7777777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/>
                <w:sz w:val="21"/>
                <w:szCs w:val="21"/>
              </w:rPr>
              <w:t>Professors</w:t>
            </w:r>
          </w:p>
        </w:tc>
      </w:tr>
      <w:tr w:rsidR="00CA7050" w:rsidRPr="00F331A3" w14:paraId="57D679D2" w14:textId="77777777" w:rsidTr="00CA7050">
        <w:trPr>
          <w:trHeight w:val="5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17EDA8B4" w14:textId="7777777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12" w:space="0" w:color="000000"/>
            </w:tcBorders>
          </w:tcPr>
          <w:p w14:paraId="136DAE0D" w14:textId="345BD839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Accounting and Auditing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A19D121" w14:textId="63C5B3C3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Chaboud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Isabelle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20437B1B" w14:textId="02317453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val="ru-RU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George IATRIDIS</w:t>
            </w:r>
          </w:p>
        </w:tc>
      </w:tr>
      <w:tr w:rsidR="00CA7050" w:rsidRPr="00F331A3" w14:paraId="2A212958" w14:textId="77777777" w:rsidTr="00CA7050">
        <w:trPr>
          <w:trHeight w:val="567"/>
        </w:trPr>
        <w:tc>
          <w:tcPr>
            <w:tcW w:w="752" w:type="dxa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7F44C157" w14:textId="553BDFBF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12" w:space="0" w:color="000000"/>
            </w:tcBorders>
          </w:tcPr>
          <w:p w14:paraId="0BBA12BB" w14:textId="449CA4E3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Business Law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7C6D479A" w14:textId="12F5AB6B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Devillier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Nathalie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0760DD94" w14:textId="2FBE4C58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Evelina </w:t>
            </w: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Nesterova</w:t>
            </w:r>
            <w:proofErr w:type="spellEnd"/>
          </w:p>
        </w:tc>
      </w:tr>
      <w:tr w:rsidR="00CA7050" w:rsidRPr="00F331A3" w14:paraId="2E3785B1" w14:textId="77777777" w:rsidTr="00CA7050">
        <w:trPr>
          <w:trHeight w:val="567"/>
        </w:trPr>
        <w:tc>
          <w:tcPr>
            <w:tcW w:w="75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627B326" w14:textId="77777777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4210" w:type="dxa"/>
            <w:vMerge/>
            <w:tcBorders>
              <w:left w:val="single" w:sz="12" w:space="0" w:color="000000"/>
              <w:bottom w:val="single" w:sz="6" w:space="0" w:color="000000"/>
            </w:tcBorders>
          </w:tcPr>
          <w:p w14:paraId="4C109471" w14:textId="77777777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</w:tcBorders>
          </w:tcPr>
          <w:p w14:paraId="331B9283" w14:textId="77777777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43D06ECD" w14:textId="7943B130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Alexandru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ZGARDAN</w:t>
            </w:r>
          </w:p>
        </w:tc>
      </w:tr>
      <w:tr w:rsidR="00CA7050" w:rsidRPr="00F331A3" w14:paraId="6D640D62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2FB21E86" w14:textId="326265BC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14:paraId="5F49C3F5" w14:textId="1AE9B6D8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Corporate Finance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000000"/>
            </w:tcBorders>
          </w:tcPr>
          <w:p w14:paraId="2BEF8092" w14:textId="46533B4A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Mchawrab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Safwan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1E243077" w14:textId="37390A1E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val="ru-RU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Arsia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AMIR-ASLANI</w:t>
            </w:r>
          </w:p>
        </w:tc>
      </w:tr>
      <w:tr w:rsidR="00CA7050" w:rsidRPr="00F331A3" w14:paraId="17C0FC27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5257D34A" w14:textId="7777777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14:paraId="0E518DD6" w14:textId="55B15927" w:rsidR="00F76DE2" w:rsidRPr="00695899" w:rsidRDefault="00F76DE2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695899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Digital Transformation</w:t>
            </w:r>
            <w:r w:rsidR="00C6579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000000"/>
            </w:tcBorders>
          </w:tcPr>
          <w:p w14:paraId="481320DB" w14:textId="1BCBCF31" w:rsidR="00F76DE2" w:rsidRPr="00695899" w:rsidRDefault="00F76DE2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proofErr w:type="spellStart"/>
            <w:r w:rsidRPr="00695899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Merikivi</w:t>
            </w:r>
            <w:proofErr w:type="spellEnd"/>
            <w:r w:rsidRPr="00695899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 xml:space="preserve"> Jani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781D5133" w14:textId="464E94B0" w:rsidR="00F76DE2" w:rsidRPr="00695899" w:rsidRDefault="00F76DE2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ru-RU"/>
              </w:rPr>
            </w:pPr>
            <w:r w:rsidRPr="00695899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Andrei POVAROFF</w:t>
            </w:r>
          </w:p>
        </w:tc>
      </w:tr>
      <w:tr w:rsidR="00CA7050" w:rsidRPr="00F331A3" w14:paraId="7FE8A711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25041ADE" w14:textId="7777777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  <w:p w14:paraId="1CC7BC52" w14:textId="5AE8835B" w:rsidR="006D46AB" w:rsidRPr="00E963A5" w:rsidRDefault="006D46AB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359051E2" w14:textId="2E2A74CD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Geopolitics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14:paraId="7192D8B0" w14:textId="3C7E418D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Belhoste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Nathalie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4" w:space="0" w:color="auto"/>
            </w:tcBorders>
          </w:tcPr>
          <w:p w14:paraId="0D5B3ABA" w14:textId="4FAAF8E8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val="ru-RU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Belhoste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Nathalie</w:t>
            </w:r>
          </w:p>
        </w:tc>
      </w:tr>
      <w:tr w:rsidR="00CA7050" w:rsidRPr="00F331A3" w14:paraId="7F163AAA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3120DB35" w14:textId="7777777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6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54865020" w14:textId="0FB60D4E" w:rsidR="00F76DE2" w:rsidRPr="00695899" w:rsidRDefault="00F76DE2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695899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Global Business &amp; Macroeconomics</w:t>
            </w:r>
            <w:r w:rsidR="00C6579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*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14:paraId="4927FE42" w14:textId="2A5F729F" w:rsidR="00F76DE2" w:rsidRPr="00695899" w:rsidRDefault="00F76DE2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695899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Eyre Phil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4" w:space="0" w:color="auto"/>
            </w:tcBorders>
          </w:tcPr>
          <w:p w14:paraId="4DB3A037" w14:textId="5466BE54" w:rsidR="00F76DE2" w:rsidRPr="00695899" w:rsidRDefault="00F76DE2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ru-RU"/>
              </w:rPr>
            </w:pPr>
            <w:r w:rsidRPr="00695899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Alexander CHEKANSKY</w:t>
            </w:r>
          </w:p>
        </w:tc>
      </w:tr>
      <w:tr w:rsidR="00CA7050" w:rsidRPr="00F331A3" w14:paraId="0ED9DB5E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20F67DE3" w14:textId="7777777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7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</w:tcBorders>
          </w:tcPr>
          <w:p w14:paraId="2B482BF5" w14:textId="4BCD98DB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Innovation Management</w:t>
            </w:r>
          </w:p>
        </w:tc>
        <w:tc>
          <w:tcPr>
            <w:tcW w:w="2551" w:type="dxa"/>
            <w:tcBorders>
              <w:top w:val="single" w:sz="12" w:space="0" w:color="000000"/>
            </w:tcBorders>
          </w:tcPr>
          <w:p w14:paraId="2D062507" w14:textId="1B0DD58A" w:rsidR="00F76DE2" w:rsidRPr="00E963A5" w:rsidRDefault="00695899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Mathieu CHUAT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4" w:space="0" w:color="auto"/>
            </w:tcBorders>
          </w:tcPr>
          <w:p w14:paraId="7873D5B1" w14:textId="236C4B4F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Mathieu CHUAT</w:t>
            </w:r>
          </w:p>
        </w:tc>
      </w:tr>
      <w:tr w:rsidR="00CA7050" w:rsidRPr="00F331A3" w14:paraId="48C3DE77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78CF08BE" w14:textId="7777777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8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398F5B02" w14:textId="68834F6C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Integrative Case Study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14:paraId="4DA1607D" w14:textId="69568238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Eyre Phil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4" w:space="0" w:color="auto"/>
            </w:tcBorders>
          </w:tcPr>
          <w:p w14:paraId="5C9B316C" w14:textId="0C91E02E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val="ru-RU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Eyre Phil</w:t>
            </w:r>
          </w:p>
        </w:tc>
      </w:tr>
      <w:tr w:rsidR="00CA7050" w:rsidRPr="00F331A3" w14:paraId="127FF013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auto"/>
            </w:tcBorders>
          </w:tcPr>
          <w:p w14:paraId="05CC20D7" w14:textId="77777777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9</w:t>
            </w:r>
          </w:p>
        </w:tc>
        <w:tc>
          <w:tcPr>
            <w:tcW w:w="42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3149972" w14:textId="6D9DE710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Intercultural Management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10ABA4" w14:textId="5A861F65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Mielly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Michelle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6B1151E7" w14:textId="53520D51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val="ru-RU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Natalia </w:t>
            </w: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Sorokina</w:t>
            </w:r>
            <w:proofErr w:type="spellEnd"/>
          </w:p>
        </w:tc>
      </w:tr>
      <w:tr w:rsidR="00CA7050" w:rsidRPr="00F331A3" w14:paraId="652C59B6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73DA37D3" w14:textId="7777777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10</w:t>
            </w:r>
          </w:p>
        </w:tc>
        <w:tc>
          <w:tcPr>
            <w:tcW w:w="42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14:paraId="159C7EA9" w14:textId="4E909D51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International Marketing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000000"/>
            </w:tcBorders>
          </w:tcPr>
          <w:p w14:paraId="1EECE284" w14:textId="6D47FC3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Pedram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Mahmood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11E3A48C" w14:textId="0DD5B6A5" w:rsidR="00F76DE2" w:rsidRPr="00E963A5" w:rsidRDefault="00115947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Yashat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BASHIRZADEH</w:t>
            </w:r>
          </w:p>
        </w:tc>
      </w:tr>
      <w:tr w:rsidR="00CA7050" w:rsidRPr="00F331A3" w14:paraId="63E2FEB9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717A9210" w14:textId="77777777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11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06426A66" w14:textId="2551AE09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International Negotiations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14:paraId="250C6E37" w14:textId="424326F2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Aba Olivier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4" w:space="0" w:color="auto"/>
            </w:tcBorders>
          </w:tcPr>
          <w:p w14:paraId="69044549" w14:textId="5ACC7FBA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P ANGER</w:t>
            </w:r>
          </w:p>
        </w:tc>
      </w:tr>
      <w:tr w:rsidR="00CA7050" w:rsidRPr="00F331A3" w14:paraId="1E4C7E21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7B1009DB" w14:textId="77777777" w:rsidR="00F76DE2" w:rsidRPr="00E963A5" w:rsidRDefault="00F76DE2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12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5710FE" w14:textId="15DEA446" w:rsidR="00F76DE2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Leadership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14:paraId="7E584923" w14:textId="492D4B45" w:rsidR="00F76DE2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Louis Dima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CB3F1B4" w14:textId="724CEDB7" w:rsidR="00F76DE2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Richard COOPER</w:t>
            </w:r>
          </w:p>
        </w:tc>
      </w:tr>
      <w:tr w:rsidR="00CA7050" w:rsidRPr="00F331A3" w14:paraId="793FFA9C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778F75A7" w14:textId="77777777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13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A17450" w14:textId="0FD4E100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Managerial Accounting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14:paraId="1F94A83F" w14:textId="0F51C375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Jaumier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Stephane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DC01DB" w14:textId="0C487BF2" w:rsidR="003E7C9F" w:rsidRPr="00E963A5" w:rsidRDefault="003E7C9F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Jaumier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Stephane</w:t>
            </w:r>
          </w:p>
        </w:tc>
      </w:tr>
      <w:tr w:rsidR="00CA7050" w:rsidRPr="00F331A3" w14:paraId="689E362D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1A04D8C5" w14:textId="095FEBA5" w:rsidR="00E963A5" w:rsidRPr="00E963A5" w:rsidRDefault="00E963A5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14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FCB011" w14:textId="3D3B8E76" w:rsidR="00E963A5" w:rsidRPr="00C6579A" w:rsidRDefault="00E963A5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C6579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Microeconomics for managers</w:t>
            </w:r>
            <w:r w:rsidR="00C6579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*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14:paraId="66FB6659" w14:textId="3E5B3877" w:rsidR="00E963A5" w:rsidRPr="00C6579A" w:rsidRDefault="00E963A5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proofErr w:type="spellStart"/>
            <w:r w:rsidRPr="00C6579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Stanisljevic</w:t>
            </w:r>
            <w:proofErr w:type="spellEnd"/>
            <w:r w:rsidRPr="00C6579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C6579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jovana</w:t>
            </w:r>
            <w:proofErr w:type="spellEnd"/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5924CEE" w14:textId="27ADDF92" w:rsidR="00E963A5" w:rsidRPr="00C6579A" w:rsidRDefault="00E963A5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ru-RU"/>
              </w:rPr>
            </w:pPr>
            <w:r w:rsidRPr="00C6579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 xml:space="preserve">Alexander </w:t>
            </w:r>
            <w:proofErr w:type="spellStart"/>
            <w:r w:rsidRPr="00C6579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Chekansky</w:t>
            </w:r>
            <w:proofErr w:type="spellEnd"/>
          </w:p>
        </w:tc>
      </w:tr>
      <w:tr w:rsidR="00CA7050" w:rsidRPr="00F331A3" w14:paraId="6D72B8F8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189155E2" w14:textId="085E6EC9" w:rsidR="00E963A5" w:rsidRPr="00E963A5" w:rsidRDefault="00E963A5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15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988A68" w14:textId="17FB1CAA" w:rsidR="00E963A5" w:rsidRPr="00E963A5" w:rsidRDefault="00E963A5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Operations Management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14:paraId="6902804F" w14:textId="17875F61" w:rsidR="00E963A5" w:rsidRPr="00E963A5" w:rsidRDefault="00E963A5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Bollen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Jean-Pierre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001504F" w14:textId="3F62D9DD" w:rsidR="00E963A5" w:rsidRPr="00E963A5" w:rsidRDefault="00E963A5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val="ru-RU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Alexander </w:t>
            </w: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Kazintsev</w:t>
            </w:r>
            <w:proofErr w:type="spellEnd"/>
          </w:p>
        </w:tc>
      </w:tr>
      <w:tr w:rsidR="00CA7050" w:rsidRPr="00F331A3" w14:paraId="2F70EB6F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534ADB81" w14:textId="33539DDB" w:rsidR="00E963A5" w:rsidRPr="00E963A5" w:rsidRDefault="00E963A5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16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D3C7E4" w14:textId="4E4CD404" w:rsidR="00E963A5" w:rsidRPr="00E963A5" w:rsidRDefault="00E963A5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Organisations</w:t>
            </w:r>
            <w:proofErr w:type="spellEnd"/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and Change Management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14:paraId="4CA86279" w14:textId="746E8A65" w:rsidR="00E963A5" w:rsidRPr="00E963A5" w:rsidRDefault="00E963A5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Barros Marcos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2D6A47B" w14:textId="4FC048F0" w:rsidR="00E963A5" w:rsidRPr="00E963A5" w:rsidRDefault="00E963A5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  <w:lang w:val="ru-RU"/>
              </w:rPr>
            </w:pPr>
            <w:r w:rsidRPr="00E963A5">
              <w:rPr>
                <w:rFonts w:asciiTheme="minorHAnsi" w:hAnsiTheme="minorHAnsi" w:cstheme="minorHAnsi"/>
                <w:bCs/>
                <w:sz w:val="21"/>
                <w:szCs w:val="21"/>
              </w:rPr>
              <w:t>Alexandra KOCHETKOVA</w:t>
            </w:r>
          </w:p>
        </w:tc>
      </w:tr>
      <w:tr w:rsidR="00CA7050" w:rsidRPr="00F331A3" w14:paraId="5194C63B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5EF3B282" w14:textId="32449008" w:rsidR="00CA7050" w:rsidRPr="00E963A5" w:rsidRDefault="00CA7050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17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1401C3" w14:textId="5F408B52" w:rsidR="00CA7050" w:rsidRPr="00E963A5" w:rsidRDefault="00695899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3571">
              <w:rPr>
                <w:rFonts w:ascii="Times New Roman" w:hAnsi="Times New Roman"/>
                <w:color w:val="FF0000"/>
                <w:sz w:val="20"/>
              </w:rPr>
              <w:t>Quantitative Methods in Finance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14:paraId="08947C32" w14:textId="7AD9A5E8" w:rsidR="00CA7050" w:rsidRPr="00E963A5" w:rsidRDefault="00695899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>Mei Maggie-</w:t>
            </w:r>
            <w:proofErr w:type="spellStart"/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>Qiuzhu</w:t>
            </w:r>
            <w:proofErr w:type="spellEnd"/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36D4249" w14:textId="47723450" w:rsidR="00CA7050" w:rsidRPr="00E963A5" w:rsidRDefault="00695899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>Mikhail ZAYTSEV</w:t>
            </w:r>
          </w:p>
        </w:tc>
      </w:tr>
      <w:tr w:rsidR="00CA7050" w:rsidRPr="00F331A3" w14:paraId="08CDD6D7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5385ABDC" w14:textId="09C3CD7D" w:rsidR="00CA7050" w:rsidRPr="00E963A5" w:rsidRDefault="00CA7050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18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1EFC60" w14:textId="6D72CB97" w:rsidR="00CA7050" w:rsidRPr="00E963A5" w:rsidRDefault="00695899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>Risk Management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14:paraId="21C4C678" w14:textId="3BFFC89E" w:rsidR="00CA7050" w:rsidRPr="00E963A5" w:rsidRDefault="00695899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>Sanders Nick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4FEAA09" w14:textId="0D992133" w:rsidR="00CA7050" w:rsidRPr="00E963A5" w:rsidRDefault="00695899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>Bruno GOMART</w:t>
            </w:r>
          </w:p>
        </w:tc>
      </w:tr>
      <w:tr w:rsidR="00CA7050" w:rsidRPr="00F331A3" w14:paraId="6BDB8113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44B9B8CA" w14:textId="49E37994" w:rsidR="00CA7050" w:rsidRPr="00E963A5" w:rsidRDefault="00CA7050" w:rsidP="00E963A5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19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A0F86B" w14:textId="77777777" w:rsidR="00CA7050" w:rsidRDefault="00695899" w:rsidP="00E963A5">
            <w:pPr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6579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Strategic Human Resources Management</w:t>
            </w:r>
            <w:r w:rsidR="00C6579A" w:rsidRPr="00C6579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*</w:t>
            </w:r>
          </w:p>
          <w:p w14:paraId="23F30682" w14:textId="3C96DCCA" w:rsidR="00C71CEF" w:rsidRPr="00C6579A" w:rsidRDefault="00C71CEF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14:paraId="3D4D7CFF" w14:textId="3D9F8E5A" w:rsidR="00CA7050" w:rsidRPr="00C6579A" w:rsidRDefault="00695899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proofErr w:type="spellStart"/>
            <w:r w:rsidRPr="00C6579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Peticca</w:t>
            </w:r>
            <w:proofErr w:type="spellEnd"/>
            <w:r w:rsidRPr="00C6579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Harris Amanda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0C11F52" w14:textId="0189D3FF" w:rsidR="00CA7050" w:rsidRPr="00C6579A" w:rsidRDefault="00695899" w:rsidP="00E963A5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C6579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 xml:space="preserve">Natalia </w:t>
            </w:r>
            <w:proofErr w:type="spellStart"/>
            <w:r w:rsidRPr="00C6579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  <w:t>Zverek</w:t>
            </w:r>
            <w:proofErr w:type="spellEnd"/>
          </w:p>
        </w:tc>
      </w:tr>
      <w:tr w:rsidR="00695899" w:rsidRPr="00F331A3" w14:paraId="3C5C29C8" w14:textId="77777777" w:rsidTr="00CA7050">
        <w:trPr>
          <w:trHeight w:val="567"/>
        </w:trPr>
        <w:tc>
          <w:tcPr>
            <w:tcW w:w="752" w:type="dxa"/>
            <w:tcBorders>
              <w:left w:val="single" w:sz="4" w:space="0" w:color="auto"/>
              <w:right w:val="single" w:sz="12" w:space="0" w:color="000000"/>
            </w:tcBorders>
          </w:tcPr>
          <w:p w14:paraId="36ED4039" w14:textId="21B2804A" w:rsidR="00695899" w:rsidRDefault="00695899" w:rsidP="00695899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46C5958F" w14:textId="38393EE8" w:rsidR="00695899" w:rsidRPr="00E963A5" w:rsidRDefault="00695899" w:rsidP="00695899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>Sustainability and CSR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14:paraId="25077A66" w14:textId="4DEEB435" w:rsidR="00695899" w:rsidRPr="00E963A5" w:rsidRDefault="00695899" w:rsidP="00695899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>Daudigeos</w:t>
            </w:r>
            <w:proofErr w:type="spellEnd"/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 xml:space="preserve"> Thibault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4" w:space="0" w:color="auto"/>
            </w:tcBorders>
          </w:tcPr>
          <w:p w14:paraId="2AEF60AA" w14:textId="598422F4" w:rsidR="00695899" w:rsidRPr="00E963A5" w:rsidRDefault="00695899" w:rsidP="00695899">
            <w:pPr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>Daudigeos</w:t>
            </w:r>
            <w:proofErr w:type="spellEnd"/>
            <w:r w:rsidRPr="00F331A3">
              <w:rPr>
                <w:rFonts w:ascii="Times New Roman" w:hAnsi="Times New Roman"/>
                <w:bCs/>
                <w:sz w:val="24"/>
                <w:szCs w:val="24"/>
              </w:rPr>
              <w:t xml:space="preserve"> Thibault</w:t>
            </w:r>
          </w:p>
        </w:tc>
      </w:tr>
      <w:bookmarkEnd w:id="0"/>
    </w:tbl>
    <w:p w14:paraId="4AC83D78" w14:textId="66E79EE4" w:rsidR="003E7C9F" w:rsidRDefault="003E7C9F">
      <w:pPr>
        <w:rPr>
          <w:rFonts w:ascii="Times New Roman" w:hAnsi="Times New Roman"/>
          <w:bCs/>
          <w:sz w:val="24"/>
          <w:szCs w:val="24"/>
        </w:rPr>
      </w:pPr>
    </w:p>
    <w:p w14:paraId="5EC77E72" w14:textId="510B9E78" w:rsidR="00E963A5" w:rsidRDefault="00E963A5">
      <w:pPr>
        <w:rPr>
          <w:rFonts w:ascii="Times New Roman" w:hAnsi="Times New Roman"/>
          <w:bCs/>
          <w:sz w:val="24"/>
          <w:szCs w:val="24"/>
        </w:rPr>
      </w:pPr>
    </w:p>
    <w:p w14:paraId="45CB4AB8" w14:textId="22FE489E" w:rsidR="00E963A5" w:rsidRDefault="00E963A5">
      <w:pPr>
        <w:rPr>
          <w:rFonts w:ascii="Times New Roman" w:hAnsi="Times New Roman"/>
          <w:bCs/>
          <w:sz w:val="24"/>
          <w:szCs w:val="24"/>
        </w:rPr>
      </w:pPr>
    </w:p>
    <w:p w14:paraId="10348BBA" w14:textId="4AE10622" w:rsidR="00E963A5" w:rsidRDefault="00E963A5">
      <w:pPr>
        <w:rPr>
          <w:rFonts w:ascii="Times New Roman" w:hAnsi="Times New Roman"/>
          <w:bCs/>
          <w:sz w:val="24"/>
          <w:szCs w:val="24"/>
        </w:rPr>
      </w:pPr>
    </w:p>
    <w:sectPr w:rsidR="00E963A5" w:rsidSect="00C71CEF">
      <w:pgSz w:w="11906" w:h="16838"/>
      <w:pgMar w:top="616" w:right="528" w:bottom="625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2B"/>
    <w:rsid w:val="00115947"/>
    <w:rsid w:val="001811DE"/>
    <w:rsid w:val="001A4036"/>
    <w:rsid w:val="002A28E9"/>
    <w:rsid w:val="0035563B"/>
    <w:rsid w:val="003E7C9F"/>
    <w:rsid w:val="00536D2B"/>
    <w:rsid w:val="005410DC"/>
    <w:rsid w:val="00677E79"/>
    <w:rsid w:val="00695899"/>
    <w:rsid w:val="006D46AB"/>
    <w:rsid w:val="00835A7D"/>
    <w:rsid w:val="0091559E"/>
    <w:rsid w:val="00A95E4C"/>
    <w:rsid w:val="00B00E98"/>
    <w:rsid w:val="00C15845"/>
    <w:rsid w:val="00C6579A"/>
    <w:rsid w:val="00C71CEF"/>
    <w:rsid w:val="00C8128B"/>
    <w:rsid w:val="00C82AD2"/>
    <w:rsid w:val="00CA7050"/>
    <w:rsid w:val="00DC7764"/>
    <w:rsid w:val="00E963A5"/>
    <w:rsid w:val="00F331A3"/>
    <w:rsid w:val="00F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603C"/>
  <w15:chartTrackingRefBased/>
  <w15:docId w15:val="{9D03D8CF-DA3C-4442-B3F1-98B7801B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D2B"/>
    <w:pPr>
      <w:jc w:val="both"/>
    </w:pPr>
    <w:rPr>
      <w:rFonts w:ascii="Garamond" w:eastAsia="Times New Roman" w:hAnsi="Garamond" w:cs="Times New Roman"/>
      <w:sz w:val="22"/>
      <w:szCs w:val="20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536D2B"/>
    <w:pPr>
      <w:jc w:val="both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Светлана Евгеньевна</dc:creator>
  <cp:keywords/>
  <dc:description/>
  <cp:lastModifiedBy>Маркова Светлана Евгеньевна</cp:lastModifiedBy>
  <cp:revision>3</cp:revision>
  <dcterms:created xsi:type="dcterms:W3CDTF">2022-04-12T11:12:00Z</dcterms:created>
  <dcterms:modified xsi:type="dcterms:W3CDTF">2022-04-12T11:25:00Z</dcterms:modified>
</cp:coreProperties>
</file>